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90" w:rsidRDefault="00573A90" w:rsidP="00573A9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Профессия</w:t>
      </w:r>
      <w:r w:rsidRPr="00573A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38.01.02 Продавец, контролер-кассир.</w:t>
      </w:r>
    </w:p>
    <w:p w:rsidR="00573A90" w:rsidRDefault="00573A90" w:rsidP="00573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6CE9" w:rsidRDefault="00BC1D5C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50800</wp:posOffset>
            </wp:positionV>
            <wp:extent cx="3995420" cy="3001645"/>
            <wp:effectExtent l="19050" t="0" r="5080" b="0"/>
            <wp:wrapSquare wrapText="bothSides"/>
            <wp:docPr id="1" name="Рисунок 1" descr="C:\Users\УПР ПЛ  80\Desktop\Описание профессий\Фото продавцы\SDC1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 ПЛ  80\Desktop\Описание профессий\Фото продавцы\SDC15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300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A90">
        <w:rPr>
          <w:rFonts w:ascii="Times New Roman" w:hAnsi="Times New Roman" w:cs="Times New Roman"/>
          <w:sz w:val="24"/>
        </w:rPr>
        <w:t>Профессия продавец, контролер-кассир</w:t>
      </w:r>
      <w:r w:rsidR="00573A90" w:rsidRPr="00573A90">
        <w:rPr>
          <w:rFonts w:ascii="Times New Roman" w:hAnsi="Times New Roman" w:cs="Times New Roman"/>
          <w:sz w:val="24"/>
        </w:rPr>
        <w:t xml:space="preserve"> относится к одной из самых востребованных, ведь с каждым годом количество товаров возрастает, и увеличивается количество торговых предприятий. Даже развитие интернета и </w:t>
      </w:r>
      <w:proofErr w:type="spellStart"/>
      <w:r w:rsidR="00573A90" w:rsidRPr="00573A90">
        <w:rPr>
          <w:rFonts w:ascii="Times New Roman" w:hAnsi="Times New Roman" w:cs="Times New Roman"/>
          <w:sz w:val="24"/>
        </w:rPr>
        <w:t>онлай</w:t>
      </w:r>
      <w:proofErr w:type="gramStart"/>
      <w:r w:rsidR="00573A90" w:rsidRPr="00573A90">
        <w:rPr>
          <w:rFonts w:ascii="Times New Roman" w:hAnsi="Times New Roman" w:cs="Times New Roman"/>
          <w:sz w:val="24"/>
        </w:rPr>
        <w:t>н</w:t>
      </w:r>
      <w:proofErr w:type="spellEnd"/>
      <w:r w:rsidR="00573A90" w:rsidRPr="00573A90">
        <w:rPr>
          <w:rFonts w:ascii="Times New Roman" w:hAnsi="Times New Roman" w:cs="Times New Roman"/>
          <w:sz w:val="24"/>
        </w:rPr>
        <w:t>-</w:t>
      </w:r>
      <w:proofErr w:type="gramEnd"/>
      <w:r w:rsidR="00573A90" w:rsidRPr="00573A90">
        <w:rPr>
          <w:rFonts w:ascii="Times New Roman" w:hAnsi="Times New Roman" w:cs="Times New Roman"/>
          <w:sz w:val="24"/>
        </w:rPr>
        <w:t xml:space="preserve"> торговли не может отменить потребность в людях данной специальности, хотя сама профессия с появлением ПК сильно модернизировалась. </w:t>
      </w:r>
    </w:p>
    <w:p w:rsidR="00586CE9" w:rsidRDefault="00586CE9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86CE9" w:rsidRDefault="00573A90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3A90">
        <w:rPr>
          <w:rFonts w:ascii="Times New Roman" w:hAnsi="Times New Roman" w:cs="Times New Roman"/>
          <w:sz w:val="24"/>
        </w:rPr>
        <w:t xml:space="preserve">Прежде чем купить товар, покупателя необходимо получить консультацию у специалиста, а потом рассчитаться. Если бы никто не консультировал клиентов, не отпускал необходимые ему товары, то сложно представить, как бы выглядел процесс покупки в частности и система розничной торговли в целом. </w:t>
      </w:r>
    </w:p>
    <w:p w:rsidR="00586CE9" w:rsidRDefault="00586CE9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73A90" w:rsidRDefault="00573A90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3A90">
        <w:rPr>
          <w:rFonts w:ascii="Times New Roman" w:hAnsi="Times New Roman" w:cs="Times New Roman"/>
          <w:sz w:val="24"/>
        </w:rPr>
        <w:t xml:space="preserve">От профессионализма продавца напрямую зависят продажи. Это обязательное звено в цепочке «товар-покупатель». Спрос на продавцов велик, так как торговля бурно развивается. Постоянно появляются новые магазины, рынки, торговые центры, супермаркеты. В связи с этим возрастает роль работников торговли, повышаются требования к их профессиональной подготовке. </w:t>
      </w:r>
    </w:p>
    <w:p w:rsidR="00586CE9" w:rsidRDefault="00586CE9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73A90" w:rsidRDefault="00573A90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3A90">
        <w:rPr>
          <w:rFonts w:ascii="Times New Roman" w:hAnsi="Times New Roman" w:cs="Times New Roman"/>
          <w:sz w:val="24"/>
        </w:rPr>
        <w:t xml:space="preserve">Для работы продавцу, контролеру-кассиру необходимы навыки общения и коммуникабельность. Разносторонние знания, психологическая устойчивость, коммуникабельность, аналитические способности, практический опыт работы в торговых фирмах создают широкие возможности профессионального роста для продавца, контролера-кассира. </w:t>
      </w:r>
    </w:p>
    <w:p w:rsidR="00573A90" w:rsidRDefault="00573A90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E737F" w:rsidRPr="00EE737F" w:rsidRDefault="00573A90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E737F">
        <w:rPr>
          <w:rFonts w:ascii="Times New Roman" w:hAnsi="Times New Roman" w:cs="Times New Roman"/>
          <w:b/>
          <w:sz w:val="24"/>
        </w:rPr>
        <w:t xml:space="preserve">От продавца к </w:t>
      </w:r>
      <w:proofErr w:type="spellStart"/>
      <w:r w:rsidRPr="00EE737F">
        <w:rPr>
          <w:rFonts w:ascii="Times New Roman" w:hAnsi="Times New Roman" w:cs="Times New Roman"/>
          <w:b/>
          <w:sz w:val="24"/>
        </w:rPr>
        <w:t>мерчендайзеру</w:t>
      </w:r>
      <w:proofErr w:type="spellEnd"/>
      <w:r w:rsidRPr="00EE737F">
        <w:rPr>
          <w:rFonts w:ascii="Times New Roman" w:hAnsi="Times New Roman" w:cs="Times New Roman"/>
          <w:b/>
          <w:sz w:val="24"/>
        </w:rPr>
        <w:t xml:space="preserve">, товароведу, менеджеру. </w:t>
      </w:r>
    </w:p>
    <w:p w:rsidR="00573A90" w:rsidRDefault="00573A90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3A90">
        <w:rPr>
          <w:rFonts w:ascii="Times New Roman" w:hAnsi="Times New Roman" w:cs="Times New Roman"/>
          <w:sz w:val="24"/>
        </w:rPr>
        <w:t>Концепция развития персонала крупных торговых фирм заключается в том, что специалисты, как правило, начинают свое профессиональное развитие</w:t>
      </w:r>
      <w:r>
        <w:rPr>
          <w:rFonts w:ascii="Times New Roman" w:hAnsi="Times New Roman" w:cs="Times New Roman"/>
          <w:sz w:val="24"/>
        </w:rPr>
        <w:t xml:space="preserve"> с позиции продавец, контролер-</w:t>
      </w:r>
      <w:r w:rsidRPr="00573A90">
        <w:rPr>
          <w:rFonts w:ascii="Times New Roman" w:hAnsi="Times New Roman" w:cs="Times New Roman"/>
          <w:sz w:val="24"/>
        </w:rPr>
        <w:t xml:space="preserve">кассир. Успешные продавцы имеют большие шансы в карьерном росте. Появление на российском рынке крупных международных торговых компаний создает также хорошие перспективы развития и продвижения в карьере для продавцов уже на международном уровне. </w:t>
      </w:r>
    </w:p>
    <w:p w:rsidR="00573A90" w:rsidRDefault="00573A90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06CB8" w:rsidRPr="00573A90" w:rsidRDefault="00573A90" w:rsidP="0057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3A90">
        <w:rPr>
          <w:rFonts w:ascii="Times New Roman" w:hAnsi="Times New Roman" w:cs="Times New Roman"/>
          <w:sz w:val="24"/>
        </w:rPr>
        <w:t xml:space="preserve">Нормативный срок освоения программы подготовки квалифицированных рабочих, служащих по данной профессии при очной форме получения образования на базе среднего общего образования - 10 мес. на базе основного общего образования - 2 года </w:t>
      </w:r>
      <w:r w:rsidR="00E36819">
        <w:rPr>
          <w:rFonts w:ascii="Times New Roman" w:hAnsi="Times New Roman" w:cs="Times New Roman"/>
          <w:sz w:val="24"/>
        </w:rPr>
        <w:t>10</w:t>
      </w:r>
      <w:r w:rsidRPr="00573A90">
        <w:rPr>
          <w:rFonts w:ascii="Times New Roman" w:hAnsi="Times New Roman" w:cs="Times New Roman"/>
          <w:sz w:val="24"/>
        </w:rPr>
        <w:t xml:space="preserve"> мес</w:t>
      </w:r>
      <w:r w:rsidR="00E36819">
        <w:rPr>
          <w:rFonts w:ascii="Times New Roman" w:hAnsi="Times New Roman" w:cs="Times New Roman"/>
          <w:sz w:val="24"/>
        </w:rPr>
        <w:t>яцев</w:t>
      </w:r>
      <w:r w:rsidRPr="00573A90">
        <w:rPr>
          <w:rFonts w:ascii="Times New Roman" w:hAnsi="Times New Roman" w:cs="Times New Roman"/>
          <w:sz w:val="24"/>
        </w:rPr>
        <w:t>.</w:t>
      </w:r>
    </w:p>
    <w:sectPr w:rsidR="00506CB8" w:rsidRPr="00573A90" w:rsidSect="006A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3A90"/>
    <w:rsid w:val="00506CB8"/>
    <w:rsid w:val="00573A90"/>
    <w:rsid w:val="00586CE9"/>
    <w:rsid w:val="005E57E5"/>
    <w:rsid w:val="006A0640"/>
    <w:rsid w:val="00BC1D5C"/>
    <w:rsid w:val="00E36819"/>
    <w:rsid w:val="00EE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ПЛ  80</dc:creator>
  <cp:keywords/>
  <dc:description/>
  <cp:lastModifiedBy>УПР ПЛ  80</cp:lastModifiedBy>
  <cp:revision>5</cp:revision>
  <dcterms:created xsi:type="dcterms:W3CDTF">2015-05-25T10:51:00Z</dcterms:created>
  <dcterms:modified xsi:type="dcterms:W3CDTF">2015-11-13T10:51:00Z</dcterms:modified>
</cp:coreProperties>
</file>