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99DE" w14:textId="1EBB99CE" w:rsidR="00A17CB5" w:rsidRPr="00151457" w:rsidRDefault="00A17CB5" w:rsidP="00151457">
      <w:pPr>
        <w:jc w:val="center"/>
        <w:rPr>
          <w:b/>
          <w:bCs/>
        </w:rPr>
      </w:pPr>
      <w:r w:rsidRPr="00151457">
        <w:rPr>
          <w:b/>
          <w:bCs/>
        </w:rPr>
        <w:t>Результаты анкетирования работодателей</w:t>
      </w:r>
      <w:r w:rsidR="00151457" w:rsidRPr="00151457">
        <w:rPr>
          <w:b/>
          <w:bCs/>
        </w:rPr>
        <w:t>, иных юридических и физических лиц</w:t>
      </w:r>
      <w:r w:rsidRPr="00151457">
        <w:rPr>
          <w:b/>
          <w:bCs/>
        </w:rPr>
        <w:t xml:space="preserve"> об удовлетворенности качеством образования.</w:t>
      </w:r>
    </w:p>
    <w:p w14:paraId="68DF103C" w14:textId="77777777" w:rsidR="00A17CB5" w:rsidRDefault="00A17CB5" w:rsidP="00A17CB5"/>
    <w:p w14:paraId="507ECA1A" w14:textId="7A38E537" w:rsidR="00A17CB5" w:rsidRDefault="00A17CB5" w:rsidP="00A17CB5">
      <w:r>
        <w:t>Работодателям была предложена следующая анкета.</w:t>
      </w:r>
    </w:p>
    <w:p w14:paraId="2B1C2E66" w14:textId="77777777" w:rsidR="00A17CB5" w:rsidRDefault="00A17CB5" w:rsidP="00A17CB5"/>
    <w:p w14:paraId="732CC88E" w14:textId="7CDC404A" w:rsidR="00A17CB5" w:rsidRDefault="00A17CB5" w:rsidP="00A17CB5">
      <w:pPr>
        <w:jc w:val="center"/>
      </w:pPr>
      <w:r>
        <w:t>Анкета для работодателей.</w:t>
      </w:r>
    </w:p>
    <w:p w14:paraId="1816F70F" w14:textId="77777777" w:rsidR="00A17CB5" w:rsidRDefault="00A17CB5" w:rsidP="00A17CB5">
      <w:pPr>
        <w:jc w:val="center"/>
      </w:pPr>
    </w:p>
    <w:p w14:paraId="4410BD83" w14:textId="3EB93D7F" w:rsidR="00A17CB5" w:rsidRDefault="00A17CB5" w:rsidP="00A17CB5">
      <w:r>
        <w:t>Просим Вас ответить на вопросы о Вашем отношении к различным сторонам качества образования в колледже.</w:t>
      </w:r>
    </w:p>
    <w:p w14:paraId="514313DE" w14:textId="43C230B2" w:rsidR="00A17CB5" w:rsidRDefault="00A17CB5" w:rsidP="00A17CB5">
      <w:r>
        <w:t>Внимательно прочитайте утверждения и оцените степень вашего согласия</w:t>
      </w:r>
      <w:r w:rsidRPr="00A17CB5">
        <w:t xml:space="preserve"> </w:t>
      </w:r>
      <w:r>
        <w:t>по предлагаемым вариантам ответов, или укажите ваш вариант ответа.</w:t>
      </w:r>
    </w:p>
    <w:p w14:paraId="2FAEE091" w14:textId="77777777" w:rsidR="00A17CB5" w:rsidRDefault="00A17CB5" w:rsidP="00A17CB5"/>
    <w:p w14:paraId="7D3714D9" w14:textId="076B426A" w:rsidR="00A17CB5" w:rsidRPr="00CF3246" w:rsidRDefault="00A17CB5" w:rsidP="00A17CB5">
      <w:pPr>
        <w:rPr>
          <w:sz w:val="20"/>
          <w:szCs w:val="20"/>
        </w:rPr>
      </w:pPr>
      <w:r w:rsidRPr="00CF3246">
        <w:rPr>
          <w:sz w:val="20"/>
          <w:szCs w:val="20"/>
        </w:rPr>
        <w:t xml:space="preserve">* в таблице приведено процентное значения количества </w:t>
      </w:r>
      <w:r w:rsidRPr="00A17CB5">
        <w:rPr>
          <w:sz w:val="20"/>
          <w:szCs w:val="20"/>
        </w:rPr>
        <w:t>работодателей</w:t>
      </w:r>
      <w:r w:rsidRPr="00CF3246">
        <w:rPr>
          <w:sz w:val="20"/>
          <w:szCs w:val="20"/>
        </w:rPr>
        <w:t>, выбравших данный вариант ответа:</w:t>
      </w:r>
    </w:p>
    <w:p w14:paraId="12F38F52" w14:textId="24CDE939" w:rsidR="00A17CB5" w:rsidRDefault="00A17CB5" w:rsidP="00A17CB5">
      <w:pPr>
        <w:ind w:firstLine="0"/>
      </w:pPr>
    </w:p>
    <w:tbl>
      <w:tblPr>
        <w:tblW w:w="0" w:type="auto"/>
        <w:tblInd w:w="-7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05"/>
        <w:gridCol w:w="1895"/>
        <w:gridCol w:w="1555"/>
        <w:gridCol w:w="1845"/>
        <w:gridCol w:w="1577"/>
        <w:gridCol w:w="1582"/>
      </w:tblGrid>
      <w:tr w:rsidR="000A22F5" w:rsidRPr="000A22F5" w14:paraId="538E5598" w14:textId="77777777" w:rsidTr="000A22F5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43BB" w14:textId="08251DC4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Утверждение</w:t>
            </w:r>
          </w:p>
        </w:tc>
        <w:tc>
          <w:tcPr>
            <w:tcW w:w="8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27B5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Ответ</w:t>
            </w:r>
          </w:p>
        </w:tc>
      </w:tr>
      <w:tr w:rsidR="000A22F5" w:rsidRPr="000A22F5" w14:paraId="730499BC" w14:textId="77777777" w:rsidTr="000A22F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9864" w14:textId="77777777" w:rsidR="000A22F5" w:rsidRPr="000A22F5" w:rsidRDefault="000A22F5" w:rsidP="000A22F5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E495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Тракторист-машинист сельскохозяйственного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0112" w14:textId="4D49CC68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Сварщик (ручной и частично механизированной сварки (наплавки)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DA52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Электромонтер по ремонту и обслуживанию электрооборудования в сельскохозяйственном производстве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39E8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Повар, кондитер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4303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Продавец, контролер-кассир</w:t>
            </w:r>
          </w:p>
        </w:tc>
      </w:tr>
      <w:tr w:rsidR="000A22F5" w:rsidRPr="000A22F5" w14:paraId="03F9661C" w14:textId="77777777" w:rsidTr="000A22F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AC4B9" w14:textId="77777777" w:rsidR="000A22F5" w:rsidRPr="000A22F5" w:rsidRDefault="000A22F5" w:rsidP="000A22F5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Выпускники каких профессий трудоустроены в Вашей организации (на предприятии):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B7C2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836A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4FC1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5537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D802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</w:tr>
      <w:tr w:rsidR="000A22F5" w:rsidRPr="000A22F5" w14:paraId="0C0B1819" w14:textId="77777777" w:rsidTr="000A22F5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05EC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Утверждение</w:t>
            </w:r>
          </w:p>
        </w:tc>
        <w:tc>
          <w:tcPr>
            <w:tcW w:w="8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FB3D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Ответ</w:t>
            </w:r>
          </w:p>
        </w:tc>
      </w:tr>
      <w:tr w:rsidR="000A22F5" w:rsidRPr="000A22F5" w14:paraId="7EF4B90F" w14:textId="77777777" w:rsidTr="000A22F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2EC2" w14:textId="77777777" w:rsidR="000A22F5" w:rsidRPr="000A22F5" w:rsidRDefault="000A22F5" w:rsidP="000A22F5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7A60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Полностью соответствуют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B407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 основном соответствуют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53D2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Частично соответствуют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92FA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Полностью не соответствуют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6C0C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Затрудняюсь ответить</w:t>
            </w:r>
          </w:p>
        </w:tc>
      </w:tr>
      <w:tr w:rsidR="000A22F5" w:rsidRPr="000A22F5" w14:paraId="6A1CE4B6" w14:textId="77777777" w:rsidTr="000A22F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C7734" w14:textId="77777777" w:rsidR="000A22F5" w:rsidRPr="000A22F5" w:rsidRDefault="000A22F5" w:rsidP="000A22F5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Насколько компетенции обучающихся (выпускников), сформированные при освоении образовательной программы, соответствуют профессиональным стандартам (при наличии)?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B805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5F25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0BA6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A6CA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51CC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0A22F5" w:rsidRPr="000A22F5" w14:paraId="134B9D3D" w14:textId="77777777" w:rsidTr="000A22F5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16B3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Утверждение</w:t>
            </w:r>
          </w:p>
        </w:tc>
        <w:tc>
          <w:tcPr>
            <w:tcW w:w="8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A805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Ответ</w:t>
            </w:r>
          </w:p>
        </w:tc>
      </w:tr>
      <w:tr w:rsidR="000A22F5" w:rsidRPr="000A22F5" w14:paraId="356A6DBA" w14:textId="77777777" w:rsidTr="000A22F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E355" w14:textId="77777777" w:rsidR="000A22F5" w:rsidRPr="000A22F5" w:rsidRDefault="000A22F5" w:rsidP="000A22F5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1A3B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Полностью соответствуют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27EC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 основном соответствуют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3E16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Частично соответствуют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920F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Полностью не соответствуют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088B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Затрудняюсь ответить</w:t>
            </w:r>
          </w:p>
        </w:tc>
      </w:tr>
      <w:tr w:rsidR="000A22F5" w:rsidRPr="000A22F5" w14:paraId="1E96981E" w14:textId="77777777" w:rsidTr="000A22F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03902" w14:textId="77777777" w:rsidR="000A22F5" w:rsidRPr="000A22F5" w:rsidRDefault="000A22F5" w:rsidP="000A22F5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Насколько Вы удовлетворены уровнем практической </w:t>
            </w: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подготовки обучающихся (выпускников)?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F14B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B5D8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F305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A83C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E017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0A22F5" w:rsidRPr="000A22F5" w14:paraId="66287058" w14:textId="77777777" w:rsidTr="000A22F5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AD23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Утверждение</w:t>
            </w:r>
          </w:p>
        </w:tc>
        <w:tc>
          <w:tcPr>
            <w:tcW w:w="8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EBB6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Ответ</w:t>
            </w:r>
          </w:p>
        </w:tc>
      </w:tr>
      <w:tr w:rsidR="000A22F5" w:rsidRPr="000A22F5" w14:paraId="484BCAB3" w14:textId="77777777" w:rsidTr="000A22F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C7E5" w14:textId="77777777" w:rsidR="000A22F5" w:rsidRPr="000A22F5" w:rsidRDefault="000A22F5" w:rsidP="000A22F5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738E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Полностью соответствуют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06D9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 основном соответствуют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7AD7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Частично соответствуют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52F1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Полностью не соответствуют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89F1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Затрудняюсь ответить</w:t>
            </w:r>
          </w:p>
        </w:tc>
      </w:tr>
      <w:tr w:rsidR="000A22F5" w:rsidRPr="000A22F5" w14:paraId="54250261" w14:textId="77777777" w:rsidTr="000A22F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C2173" w14:textId="77777777" w:rsidR="000A22F5" w:rsidRPr="000A22F5" w:rsidRDefault="000A22F5" w:rsidP="000A22F5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Насколько Вы удовлетворены способностями обучающихся (выпускников) к командной работе и их лидерскими качествами?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0C3F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B410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A839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6773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9153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</w:t>
            </w:r>
          </w:p>
        </w:tc>
      </w:tr>
      <w:tr w:rsidR="000A22F5" w:rsidRPr="000A22F5" w14:paraId="2EEF0216" w14:textId="77777777" w:rsidTr="000A22F5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0FE7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Утверждение</w:t>
            </w:r>
          </w:p>
        </w:tc>
        <w:tc>
          <w:tcPr>
            <w:tcW w:w="8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DA93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Ответ</w:t>
            </w:r>
          </w:p>
        </w:tc>
      </w:tr>
      <w:tr w:rsidR="000A22F5" w:rsidRPr="000A22F5" w14:paraId="62773419" w14:textId="77777777" w:rsidTr="000A22F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C0D0" w14:textId="77777777" w:rsidR="000A22F5" w:rsidRPr="000A22F5" w:rsidRDefault="000A22F5" w:rsidP="000A22F5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B598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да, безусловно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4D60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да, ограниченно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4ED2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73D3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другое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65EE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22F5" w:rsidRPr="000A22F5" w14:paraId="01AF80F5" w14:textId="77777777" w:rsidTr="000A22F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69EB8" w14:textId="77777777" w:rsidR="000A22F5" w:rsidRPr="000A22F5" w:rsidRDefault="000A22F5" w:rsidP="000A22F5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Желаете ли Вы развивать деловые связи и сотрудничество с образовательной организацией?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A115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6ADC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57A9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AAC9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CA4C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22F5" w:rsidRPr="000A22F5" w14:paraId="265BD381" w14:textId="77777777" w:rsidTr="000A22F5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2E516" w14:textId="77777777" w:rsidR="000A22F5" w:rsidRPr="000A22F5" w:rsidRDefault="000A22F5" w:rsidP="000A22F5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Утверждение</w:t>
            </w:r>
          </w:p>
        </w:tc>
        <w:tc>
          <w:tcPr>
            <w:tcW w:w="8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572B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Ответ</w:t>
            </w:r>
          </w:p>
        </w:tc>
      </w:tr>
      <w:tr w:rsidR="000A22F5" w:rsidRPr="000A22F5" w14:paraId="4E1D797C" w14:textId="77777777" w:rsidTr="000A22F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CF43" w14:textId="77777777" w:rsidR="000A22F5" w:rsidRPr="000A22F5" w:rsidRDefault="000A22F5" w:rsidP="000A22F5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F730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Участие в деятельности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A89C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Заключение соглашений о прохождении практики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16AD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Проведение совместных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D8EA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Организация стажировок учащихся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82C4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Другое</w:t>
            </w:r>
          </w:p>
        </w:tc>
      </w:tr>
      <w:tr w:rsidR="000A22F5" w:rsidRPr="000A22F5" w14:paraId="40B462F8" w14:textId="77777777" w:rsidTr="000A22F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A738B" w14:textId="77777777" w:rsidR="000A22F5" w:rsidRPr="000A22F5" w:rsidRDefault="000A22F5" w:rsidP="000A22F5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Если Вы желаете развивать деловые связи и сотрудничество с образовательной организацией, то в каких формах? (возможен выбор нескольких вариантов ответов)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921D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0441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0169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0F9C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8DD2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A22F5" w:rsidRPr="000A22F5" w14:paraId="3335B1FA" w14:textId="77777777" w:rsidTr="000A22F5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BCA2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Утверждение</w:t>
            </w:r>
          </w:p>
        </w:tc>
        <w:tc>
          <w:tcPr>
            <w:tcW w:w="8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5B4E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Ответ</w:t>
            </w:r>
          </w:p>
        </w:tc>
      </w:tr>
      <w:tr w:rsidR="000A22F5" w:rsidRPr="000A22F5" w14:paraId="705F36A4" w14:textId="77777777" w:rsidTr="000A22F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9A37" w14:textId="77777777" w:rsidR="000A22F5" w:rsidRPr="000A22F5" w:rsidRDefault="000A22F5" w:rsidP="000A22F5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F404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Недостаточный уровень теоретической подготовки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1498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Недостаточный уровень практической подготовки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EE94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Отсутствие желания к саморазвитию и самообразованию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51B2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Низкая производственная дисциплина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00C4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Отсутствие желания работать</w:t>
            </w:r>
          </w:p>
        </w:tc>
      </w:tr>
      <w:tr w:rsidR="000A22F5" w:rsidRPr="000A22F5" w14:paraId="6BB12894" w14:textId="77777777" w:rsidTr="000A22F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030CF" w14:textId="77777777" w:rsidR="000A22F5" w:rsidRPr="000A22F5" w:rsidRDefault="000A22F5" w:rsidP="000A22F5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Укажите основные недостатки в </w:t>
            </w: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подготовке обучающихся (выпускников) образовательной организации: (возможен выбор нескольких вариантов ответов)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3928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AA12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35A6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1B96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341E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0A22F5" w:rsidRPr="000A22F5" w14:paraId="5CB0AC9E" w14:textId="77777777" w:rsidTr="000A22F5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B320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Утверждение</w:t>
            </w:r>
          </w:p>
        </w:tc>
        <w:tc>
          <w:tcPr>
            <w:tcW w:w="84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81C1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Ответ</w:t>
            </w:r>
          </w:p>
        </w:tc>
      </w:tr>
      <w:tr w:rsidR="000A22F5" w:rsidRPr="000A22F5" w14:paraId="56D749AC" w14:textId="77777777" w:rsidTr="000A22F5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0BA2" w14:textId="77777777" w:rsidR="000A22F5" w:rsidRPr="000A22F5" w:rsidRDefault="000A22F5" w:rsidP="000A22F5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FE58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Улучшение материально-технической базы образовательной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7487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Организация практической подготовки на базе предприятий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161D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Организация стажировки педагогических работников на базе предприятий работодателей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43C9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Индивидуализация образовательных траекторий обучающихся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2334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Оптимизация образовательных программ в соотвествии с требованиями профессиональных стандартов</w:t>
            </w:r>
          </w:p>
        </w:tc>
      </w:tr>
      <w:tr w:rsidR="000A22F5" w:rsidRPr="000A22F5" w14:paraId="15A79E48" w14:textId="77777777" w:rsidTr="000A22F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225C7" w14:textId="77777777" w:rsidR="000A22F5" w:rsidRPr="000A22F5" w:rsidRDefault="000A22F5" w:rsidP="000A22F5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Какие изменения в образовательном процессе необходимы, на Ваш взгляд, для повышения качества подготовки обучающихся (выпускников): (возможен выбор нескольких вариантов ответов)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F20C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9D64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AF70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38AD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0848" w14:textId="77777777" w:rsidR="000A22F5" w:rsidRPr="000A22F5" w:rsidRDefault="000A22F5" w:rsidP="000A22F5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A22F5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</w:tr>
    </w:tbl>
    <w:p w14:paraId="3449765F" w14:textId="6B9B09CA" w:rsidR="007D57CF" w:rsidRDefault="007D57CF"/>
    <w:p w14:paraId="35D380EC" w14:textId="0E059F00" w:rsidR="000A22F5" w:rsidRDefault="000A22F5"/>
    <w:p w14:paraId="08B17E7F" w14:textId="27222435" w:rsidR="000A22F5" w:rsidRDefault="000A22F5" w:rsidP="000A22F5">
      <w:pPr>
        <w:ind w:firstLine="0"/>
        <w:jc w:val="center"/>
      </w:pPr>
      <w:r>
        <w:rPr>
          <w:noProof/>
        </w:rPr>
        <w:drawing>
          <wp:inline distT="0" distB="0" distL="0" distR="0" wp14:anchorId="74E1994C" wp14:editId="2CA82238">
            <wp:extent cx="5940425" cy="2590800"/>
            <wp:effectExtent l="0" t="0" r="3175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B32BDD70-0899-45C3-B1F5-762C1C393D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3D3CA43" w14:textId="3A26D2B0" w:rsidR="000A22F5" w:rsidRDefault="000A22F5"/>
    <w:p w14:paraId="7E6D8FB0" w14:textId="77777777" w:rsidR="000A22F5" w:rsidRDefault="000A22F5"/>
    <w:p w14:paraId="7B9A763B" w14:textId="66D32C6F" w:rsidR="000A22F5" w:rsidRDefault="000A22F5" w:rsidP="000A22F5">
      <w:pPr>
        <w:ind w:firstLine="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F865DC1" wp14:editId="15595F0F">
            <wp:simplePos x="1082040" y="716280"/>
            <wp:positionH relativeFrom="column">
              <wp:align>left</wp:align>
            </wp:positionH>
            <wp:positionV relativeFrom="paragraph">
              <wp:align>top</wp:align>
            </wp:positionV>
            <wp:extent cx="5940425" cy="2842260"/>
            <wp:effectExtent l="0" t="0" r="3175" b="15240"/>
            <wp:wrapSquare wrapText="bothSides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4F8A898C-4AD1-4495-91E1-87D9842043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14:paraId="5004E507" w14:textId="77777777" w:rsidR="00151457" w:rsidRDefault="00151457" w:rsidP="000A22F5">
      <w:pPr>
        <w:ind w:firstLine="0"/>
      </w:pPr>
    </w:p>
    <w:p w14:paraId="186EE157" w14:textId="26F662C6" w:rsidR="000A22F5" w:rsidRDefault="000A22F5" w:rsidP="000A22F5">
      <w:pPr>
        <w:ind w:firstLine="0"/>
      </w:pPr>
      <w:r>
        <w:rPr>
          <w:noProof/>
        </w:rPr>
        <w:drawing>
          <wp:inline distT="0" distB="0" distL="0" distR="0" wp14:anchorId="3241441A" wp14:editId="12E0FEE0">
            <wp:extent cx="5940425" cy="2865120"/>
            <wp:effectExtent l="0" t="0" r="3175" b="1143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415B6CA7-A3CB-4898-A2BD-F3BC7666309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537FD13" w14:textId="1E28FDB0" w:rsidR="000A22F5" w:rsidRDefault="000A22F5" w:rsidP="000A22F5">
      <w:pPr>
        <w:ind w:firstLine="0"/>
      </w:pPr>
    </w:p>
    <w:p w14:paraId="259908B4" w14:textId="7AEFAAF8" w:rsidR="000A22F5" w:rsidRDefault="000A22F5" w:rsidP="000A22F5">
      <w:pPr>
        <w:ind w:firstLine="0"/>
      </w:pPr>
    </w:p>
    <w:p w14:paraId="577ED42B" w14:textId="019564DA" w:rsidR="000A22F5" w:rsidRDefault="000A22F5" w:rsidP="000A22F5">
      <w:pPr>
        <w:ind w:firstLine="0"/>
      </w:pPr>
      <w:r>
        <w:rPr>
          <w:noProof/>
        </w:rPr>
        <w:drawing>
          <wp:inline distT="0" distB="0" distL="0" distR="0" wp14:anchorId="0EF26F2F" wp14:editId="1510B805">
            <wp:extent cx="5940425" cy="2472055"/>
            <wp:effectExtent l="0" t="0" r="3175" b="4445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CA4958B7-95FA-4A6E-AEE4-42AF1DF120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B4AA3C2" w14:textId="42C13FF6" w:rsidR="000A22F5" w:rsidRDefault="000A22F5" w:rsidP="000A22F5">
      <w:pPr>
        <w:ind w:firstLine="0"/>
      </w:pPr>
    </w:p>
    <w:p w14:paraId="0ABF9AE2" w14:textId="73A593C2" w:rsidR="000A22F5" w:rsidRDefault="000A22F5" w:rsidP="000A22F5">
      <w:pPr>
        <w:ind w:firstLine="0"/>
      </w:pPr>
    </w:p>
    <w:p w14:paraId="32227A81" w14:textId="193DE207" w:rsidR="000A22F5" w:rsidRDefault="000A22F5" w:rsidP="000A22F5">
      <w:pPr>
        <w:ind w:firstLine="0"/>
      </w:pPr>
      <w:r>
        <w:rPr>
          <w:noProof/>
        </w:rPr>
        <w:drawing>
          <wp:inline distT="0" distB="0" distL="0" distR="0" wp14:anchorId="0A211EA0" wp14:editId="7E7C025D">
            <wp:extent cx="5940425" cy="3032760"/>
            <wp:effectExtent l="0" t="0" r="3175" b="15240"/>
            <wp:docPr id="8" name="Диаграмма 8">
              <a:extLst xmlns:a="http://schemas.openxmlformats.org/drawingml/2006/main">
                <a:ext uri="{FF2B5EF4-FFF2-40B4-BE49-F238E27FC236}">
                  <a16:creationId xmlns:a16="http://schemas.microsoft.com/office/drawing/2014/main" id="{7346A17E-9B6E-4047-A2DC-FF51F5A65C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614E5B4" w14:textId="0CC26121" w:rsidR="000A22F5" w:rsidRDefault="000A22F5" w:rsidP="000A22F5">
      <w:pPr>
        <w:ind w:firstLine="0"/>
      </w:pPr>
    </w:p>
    <w:p w14:paraId="1814DD72" w14:textId="73802990" w:rsidR="000A22F5" w:rsidRDefault="000A22F5" w:rsidP="000A22F5">
      <w:pPr>
        <w:ind w:firstLine="0"/>
      </w:pPr>
    </w:p>
    <w:p w14:paraId="16C780A3" w14:textId="04F7D960" w:rsidR="000A22F5" w:rsidRDefault="000A22F5" w:rsidP="000A22F5">
      <w:pPr>
        <w:ind w:firstLine="0"/>
      </w:pPr>
      <w:r>
        <w:rPr>
          <w:noProof/>
        </w:rPr>
        <w:drawing>
          <wp:inline distT="0" distB="0" distL="0" distR="0" wp14:anchorId="7911686E" wp14:editId="61A05B99">
            <wp:extent cx="5940425" cy="2857500"/>
            <wp:effectExtent l="0" t="0" r="3175" b="0"/>
            <wp:docPr id="10" name="Диаграмма 10">
              <a:extLst xmlns:a="http://schemas.openxmlformats.org/drawingml/2006/main">
                <a:ext uri="{FF2B5EF4-FFF2-40B4-BE49-F238E27FC236}">
                  <a16:creationId xmlns:a16="http://schemas.microsoft.com/office/drawing/2014/main" id="{50CE5496-F62B-4ED4-ABF1-5BA81CE833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35ADCE4" w14:textId="3FD8E654" w:rsidR="00760F39" w:rsidRDefault="00760F39" w:rsidP="000A22F5">
      <w:pPr>
        <w:ind w:firstLine="0"/>
      </w:pPr>
    </w:p>
    <w:p w14:paraId="7F08F3A3" w14:textId="1577AD3A" w:rsidR="00760F39" w:rsidRDefault="00760F39" w:rsidP="000A22F5">
      <w:pPr>
        <w:ind w:firstLine="0"/>
      </w:pPr>
    </w:p>
    <w:p w14:paraId="2B3D4B09" w14:textId="4E5C97EF" w:rsidR="00760F39" w:rsidRDefault="00760F39" w:rsidP="000A22F5">
      <w:pPr>
        <w:ind w:firstLine="0"/>
      </w:pPr>
      <w:r>
        <w:rPr>
          <w:noProof/>
        </w:rPr>
        <w:lastRenderedPageBreak/>
        <w:drawing>
          <wp:inline distT="0" distB="0" distL="0" distR="0" wp14:anchorId="6968025D" wp14:editId="171C12C2">
            <wp:extent cx="5940425" cy="2849880"/>
            <wp:effectExtent l="0" t="0" r="3175" b="7620"/>
            <wp:docPr id="12" name="Диаграмма 12">
              <a:extLst xmlns:a="http://schemas.openxmlformats.org/drawingml/2006/main">
                <a:ext uri="{FF2B5EF4-FFF2-40B4-BE49-F238E27FC236}">
                  <a16:creationId xmlns:a16="http://schemas.microsoft.com/office/drawing/2014/main" id="{E987186E-7755-4F2C-AA23-80DE69BD11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13D7E18" w14:textId="3F1B497E" w:rsidR="00151457" w:rsidRDefault="00151457" w:rsidP="000A22F5">
      <w:pPr>
        <w:ind w:firstLine="0"/>
      </w:pPr>
    </w:p>
    <w:p w14:paraId="14DF3A65" w14:textId="4A0B00D6" w:rsidR="00151457" w:rsidRDefault="00151457" w:rsidP="00151457">
      <w:pPr>
        <w:ind w:firstLine="708"/>
      </w:pPr>
      <w:r>
        <w:t>Анализ результатов анкетирования выявил ряд проблем, над которыми необходимо работать коллективу колледжа.</w:t>
      </w:r>
    </w:p>
    <w:p w14:paraId="232BEBCF" w14:textId="7C61609C" w:rsidR="00151457" w:rsidRDefault="00151457" w:rsidP="000A22F5">
      <w:pPr>
        <w:ind w:firstLine="0"/>
      </w:pPr>
      <w:r>
        <w:tab/>
        <w:t>Во-первых, необходимо акцентировать внимание на повышении качества практической подготовки обучающихся.</w:t>
      </w:r>
    </w:p>
    <w:p w14:paraId="4B0FCDF9" w14:textId="5E019642" w:rsidR="00151457" w:rsidRDefault="00151457" w:rsidP="002C1581">
      <w:pPr>
        <w:ind w:firstLine="0"/>
      </w:pPr>
      <w:r>
        <w:tab/>
        <w:t>Во-вторых, работать над выявлением и развитием лидерских качеств способных обучающихся.</w:t>
      </w:r>
    </w:p>
    <w:p w14:paraId="21ED0266" w14:textId="77777777" w:rsidR="00151457" w:rsidRDefault="00151457" w:rsidP="000A22F5">
      <w:pPr>
        <w:ind w:firstLine="0"/>
      </w:pPr>
    </w:p>
    <w:sectPr w:rsidR="00151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E9"/>
    <w:rsid w:val="000A22F5"/>
    <w:rsid w:val="00151457"/>
    <w:rsid w:val="002C1581"/>
    <w:rsid w:val="002C524D"/>
    <w:rsid w:val="004E4CE9"/>
    <w:rsid w:val="00760F39"/>
    <w:rsid w:val="007742C1"/>
    <w:rsid w:val="007D57CF"/>
    <w:rsid w:val="00A1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6B5D8"/>
  <w15:chartTrackingRefBased/>
  <w15:docId w15:val="{9A05A1CD-3F1D-4F0D-AC22-63DD6C35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6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0;&#1082;&#1082;&#1088;&#1077;&#1076;&#1080;&#1090;&#1072;&#1094;&#1080;&#1086;&#1085;&#1085;&#1099;&#1081;%20&#1084;&#1086;&#1085;&#1080;&#1090;&#1086;&#1088;&#1080;&#1085;&#1075;%202023\&#1058;&#1072;&#1073;&#1083;&#1080;&#1094;&#1072;%20&#1086;&#1087;&#1088;&#1086;&#1089;&#1072;%20&#1088;&#1072;&#1073;&#1086;&#1090;&#1086;&#1076;&#1072;&#1090;&#1077;&#1083;&#1077;&#1081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0;&#1082;&#1082;&#1088;&#1077;&#1076;&#1080;&#1090;&#1072;&#1094;&#1080;&#1086;&#1085;&#1085;&#1099;&#1081;%20&#1084;&#1086;&#1085;&#1080;&#1090;&#1086;&#1088;&#1080;&#1085;&#1075;%202023\&#1058;&#1072;&#1073;&#1083;&#1080;&#1094;&#1072;%20&#1086;&#1087;&#1088;&#1086;&#1089;&#1072;%20&#1088;&#1072;&#1073;&#1086;&#1090;&#1086;&#1076;&#1072;&#1090;&#1077;&#1083;&#1077;&#1081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0;&#1082;&#1082;&#1088;&#1077;&#1076;&#1080;&#1090;&#1072;&#1094;&#1080;&#1086;&#1085;&#1085;&#1099;&#1081;%20&#1084;&#1086;&#1085;&#1080;&#1090;&#1086;&#1088;&#1080;&#1085;&#1075;%202023\&#1058;&#1072;&#1073;&#1083;&#1080;&#1094;&#1072;%20&#1086;&#1087;&#1088;&#1086;&#1089;&#1072;%20&#1088;&#1072;&#1073;&#1086;&#1090;&#1086;&#1076;&#1072;&#1090;&#1077;&#1083;&#1077;&#1081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0;&#1082;&#1082;&#1088;&#1077;&#1076;&#1080;&#1090;&#1072;&#1094;&#1080;&#1086;&#1085;&#1085;&#1099;&#1081;%20&#1084;&#1086;&#1085;&#1080;&#1090;&#1086;&#1088;&#1080;&#1085;&#1075;%202023\&#1058;&#1072;&#1073;&#1083;&#1080;&#1094;&#1072;%20&#1086;&#1087;&#1088;&#1086;&#1089;&#1072;%20&#1088;&#1072;&#1073;&#1086;&#1090;&#1086;&#1076;&#1072;&#1090;&#1077;&#1083;&#1077;&#1081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0;&#1082;&#1082;&#1088;&#1077;&#1076;&#1080;&#1090;&#1072;&#1094;&#1080;&#1086;&#1085;&#1085;&#1099;&#1081;%20&#1084;&#1086;&#1085;&#1080;&#1090;&#1086;&#1088;&#1080;&#1085;&#1075;%202023\&#1058;&#1072;&#1073;&#1083;&#1080;&#1094;&#1072;%20&#1086;&#1087;&#1088;&#1086;&#1089;&#1072;%20&#1088;&#1072;&#1073;&#1086;&#1090;&#1086;&#1076;&#1072;&#1090;&#1077;&#1083;&#1077;&#1081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0;&#1082;&#1082;&#1088;&#1077;&#1076;&#1080;&#1090;&#1072;&#1094;&#1080;&#1086;&#1085;&#1085;&#1099;&#1081;%20&#1084;&#1086;&#1085;&#1080;&#1090;&#1086;&#1088;&#1080;&#1085;&#1075;%202023\&#1058;&#1072;&#1073;&#1083;&#1080;&#1094;&#1072;%20&#1086;&#1087;&#1088;&#1086;&#1089;&#1072;%20&#1088;&#1072;&#1073;&#1086;&#1090;&#1086;&#1076;&#1072;&#1090;&#1077;&#1083;&#1077;&#1081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Лист1!$A$4</c:f>
              <c:strCache>
                <c:ptCount val="1"/>
                <c:pt idx="0">
                  <c:v>Выпускники каких профессий трудоустроены в Вашей организации (на предприятии):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5F2-4C19-B3D5-D5F55406D2E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5F2-4C19-B3D5-D5F55406D2E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5F2-4C19-B3D5-D5F55406D2E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5F2-4C19-B3D5-D5F55406D2E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15F2-4C19-B3D5-D5F55406D2E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Лист1!$B$2:$F$3</c:f>
              <c:multiLvlStrCache>
                <c:ptCount val="5"/>
                <c:lvl>
                  <c:pt idx="0">
                    <c:v>Тракторист-машинист сельскохозяйственного производства</c:v>
                  </c:pt>
                  <c:pt idx="1">
                    <c:v>Сварщик (ручной и частично механизированной  сварки (наплавки)</c:v>
                  </c:pt>
                  <c:pt idx="2">
                    <c:v>Электромонтер по ремонту и обслуживанию электрооборудования в сельскохозяйственном производстве</c:v>
                  </c:pt>
                  <c:pt idx="3">
                    <c:v>Повар, кондитер</c:v>
                  </c:pt>
                  <c:pt idx="4">
                    <c:v>Продавец, контролер-кассир</c:v>
                  </c:pt>
                </c:lvl>
                <c:lvl>
                  <c:pt idx="0">
                    <c:v>Ответ</c:v>
                  </c:pt>
                </c:lvl>
              </c:multiLvlStrCache>
            </c:multiLvlStrRef>
          </c:cat>
          <c:val>
            <c:numRef>
              <c:f>Лист1!$B$4:$F$4</c:f>
              <c:numCache>
                <c:formatCode>General</c:formatCode>
                <c:ptCount val="5"/>
                <c:pt idx="0">
                  <c:v>5</c:v>
                </c:pt>
                <c:pt idx="1">
                  <c:v>7</c:v>
                </c:pt>
                <c:pt idx="2">
                  <c:v>8</c:v>
                </c:pt>
                <c:pt idx="3">
                  <c:v>6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5F2-4C19-B3D5-D5F55406D2E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410129516520714"/>
          <c:y val="0.27621208807232428"/>
          <c:w val="0.41421646184413863"/>
          <c:h val="0.6927143482064741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Лист1!$A$13</c:f>
              <c:strCache>
                <c:ptCount val="1"/>
                <c:pt idx="0">
                  <c:v>Насколько компетенции обучающихся (выпускников), сформированные при освоении образовательной программы, соответствуют профессиональным стандартам (при наличии)?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F33-41C7-B605-109F64F7F90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F33-41C7-B605-109F64F7F90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F33-41C7-B605-109F64F7F90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F33-41C7-B605-109F64F7F90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0F33-41C7-B605-109F64F7F90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Лист1!$B$11:$F$12</c:f>
              <c:multiLvlStrCache>
                <c:ptCount val="5"/>
                <c:lvl>
                  <c:pt idx="0">
                    <c:v>Полностью соответствуют</c:v>
                  </c:pt>
                  <c:pt idx="1">
                    <c:v>В основном соответствуют</c:v>
                  </c:pt>
                  <c:pt idx="2">
                    <c:v>Частично соответствуют</c:v>
                  </c:pt>
                  <c:pt idx="3">
                    <c:v>Полностью не соответствуют</c:v>
                  </c:pt>
                  <c:pt idx="4">
                    <c:v>Затрудняюсь ответить</c:v>
                  </c:pt>
                </c:lvl>
                <c:lvl>
                  <c:pt idx="0">
                    <c:v>Ответ</c:v>
                  </c:pt>
                </c:lvl>
              </c:multiLvlStrCache>
            </c:multiLvlStrRef>
          </c:cat>
          <c:val>
            <c:numRef>
              <c:f>Лист1!$B$13:$F$13</c:f>
              <c:numCache>
                <c:formatCode>General</c:formatCode>
                <c:ptCount val="5"/>
                <c:pt idx="0">
                  <c:v>9</c:v>
                </c:pt>
                <c:pt idx="1">
                  <c:v>7</c:v>
                </c:pt>
                <c:pt idx="2">
                  <c:v>4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F33-41C7-B605-109F64F7F90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Лист1!$A$19</c:f>
              <c:strCache>
                <c:ptCount val="1"/>
                <c:pt idx="0">
                  <c:v>Насколько Вы удовлетворены уровнем практической подготовки обучающихся (выпускников)?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25D-4F32-90D7-AD547DA5A62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25D-4F32-90D7-AD547DA5A62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25D-4F32-90D7-AD547DA5A62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25D-4F32-90D7-AD547DA5A62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25D-4F32-90D7-AD547DA5A62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Лист1!$B$17:$F$18</c:f>
              <c:multiLvlStrCache>
                <c:ptCount val="5"/>
                <c:lvl>
                  <c:pt idx="0">
                    <c:v>Полностью соответствуют</c:v>
                  </c:pt>
                  <c:pt idx="1">
                    <c:v>В основном соответствуют</c:v>
                  </c:pt>
                  <c:pt idx="2">
                    <c:v>Частично соответствуют</c:v>
                  </c:pt>
                  <c:pt idx="3">
                    <c:v>Полностью не соответствуют</c:v>
                  </c:pt>
                  <c:pt idx="4">
                    <c:v>Затрудняюсь ответить</c:v>
                  </c:pt>
                </c:lvl>
                <c:lvl>
                  <c:pt idx="0">
                    <c:v>Ответ</c:v>
                  </c:pt>
                </c:lvl>
              </c:multiLvlStrCache>
            </c:multiLvlStrRef>
          </c:cat>
          <c:val>
            <c:numRef>
              <c:f>Лист1!$B$19:$F$19</c:f>
              <c:numCache>
                <c:formatCode>General</c:formatCode>
                <c:ptCount val="5"/>
                <c:pt idx="0">
                  <c:v>7</c:v>
                </c:pt>
                <c:pt idx="1">
                  <c:v>10</c:v>
                </c:pt>
                <c:pt idx="2">
                  <c:v>4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25D-4F32-90D7-AD547DA5A62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Лист1!$A$25</c:f>
              <c:strCache>
                <c:ptCount val="1"/>
                <c:pt idx="0">
                  <c:v>Насколько Вы удовлетворены способностями обучающихся (выпускников) к командной работе и их лидерскими качествами?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EAE-4E43-8494-352009B5D11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EAE-4E43-8494-352009B5D11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EAE-4E43-8494-352009B5D11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EAE-4E43-8494-352009B5D11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DEAE-4E43-8494-352009B5D11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Лист1!$B$23:$F$24</c:f>
              <c:multiLvlStrCache>
                <c:ptCount val="5"/>
                <c:lvl>
                  <c:pt idx="0">
                    <c:v>Полностью соответствуют</c:v>
                  </c:pt>
                  <c:pt idx="1">
                    <c:v>В основном соответствуют</c:v>
                  </c:pt>
                  <c:pt idx="2">
                    <c:v>Частично соответствуют</c:v>
                  </c:pt>
                  <c:pt idx="3">
                    <c:v>Полностью не соответствуют</c:v>
                  </c:pt>
                  <c:pt idx="4">
                    <c:v>Затрудняюсь ответить</c:v>
                  </c:pt>
                </c:lvl>
                <c:lvl>
                  <c:pt idx="0">
                    <c:v>Ответ</c:v>
                  </c:pt>
                </c:lvl>
              </c:multiLvlStrCache>
            </c:multiLvlStrRef>
          </c:cat>
          <c:val>
            <c:numRef>
              <c:f>Лист1!$B$25:$F$25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0</c:v>
                </c:pt>
                <c:pt idx="4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EAE-4E43-8494-352009B5D11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Лист1!$A$46</c:f>
              <c:strCache>
                <c:ptCount val="1"/>
                <c:pt idx="0">
                  <c:v>Если Вы желаете развивать деловые связи и сотрудничество с образовательной организацией, то в каких формах? (возможен выбор нескольких вариантов ответов)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FCC-4EFD-9B08-7C4EDDA8938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FCC-4EFD-9B08-7C4EDDA8938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FCC-4EFD-9B08-7C4EDDA8938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FCC-4EFD-9B08-7C4EDDA8938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6FCC-4EFD-9B08-7C4EDDA8938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Лист1!$B$44:$F$45</c:f>
              <c:multiLvlStrCache>
                <c:ptCount val="5"/>
                <c:lvl>
                  <c:pt idx="0">
                    <c:v>Участие в деятельности организации</c:v>
                  </c:pt>
                  <c:pt idx="1">
                    <c:v>Заключение соглашений о прохождении практики</c:v>
                  </c:pt>
                  <c:pt idx="2">
                    <c:v>Проведение совместных мероприятий</c:v>
                  </c:pt>
                  <c:pt idx="3">
                    <c:v>Организация стажировок учащихся</c:v>
                  </c:pt>
                  <c:pt idx="4">
                    <c:v>Другое</c:v>
                  </c:pt>
                </c:lvl>
                <c:lvl>
                  <c:pt idx="0">
                    <c:v>Ответ</c:v>
                  </c:pt>
                </c:lvl>
              </c:multiLvlStrCache>
            </c:multiLvlStrRef>
          </c:cat>
          <c:val>
            <c:numRef>
              <c:f>Лист1!$B$46:$F$46</c:f>
              <c:numCache>
                <c:formatCode>General</c:formatCode>
                <c:ptCount val="5"/>
                <c:pt idx="0">
                  <c:v>4</c:v>
                </c:pt>
                <c:pt idx="1">
                  <c:v>18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FCC-4EFD-9B08-7C4EDDA8938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46023485028408567"/>
          <c:y val="0.49253280839895014"/>
          <c:w val="0.52816422164166832"/>
          <c:h val="0.4635454943132108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Лист1!$A$52</c:f>
              <c:strCache>
                <c:ptCount val="1"/>
                <c:pt idx="0">
                  <c:v>Укажите основные недостатки в подготовке обучающихся (выпускников) образовательной организации: (возможен выбор нескольких вариантов ответов)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261-4461-822C-4374D49D758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261-4461-822C-4374D49D758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261-4461-822C-4374D49D758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9261-4461-822C-4374D49D758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9261-4461-822C-4374D49D758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Лист1!$B$50:$F$51</c:f>
              <c:multiLvlStrCache>
                <c:ptCount val="5"/>
                <c:lvl>
                  <c:pt idx="0">
                    <c:v>Недостаточный уровень теоретической подготовки</c:v>
                  </c:pt>
                  <c:pt idx="1">
                    <c:v>Недостаточный уровень практической подготовки</c:v>
                  </c:pt>
                  <c:pt idx="2">
                    <c:v>Отсутствие желания к саморазвитию и самообразованию</c:v>
                  </c:pt>
                  <c:pt idx="3">
                    <c:v>Низкая производственная дисциплина</c:v>
                  </c:pt>
                  <c:pt idx="4">
                    <c:v>Отсутствие желания работать</c:v>
                  </c:pt>
                </c:lvl>
                <c:lvl>
                  <c:pt idx="0">
                    <c:v>Ответ</c:v>
                  </c:pt>
                </c:lvl>
              </c:multiLvlStrCache>
            </c:multiLvlStrRef>
          </c:cat>
          <c:val>
            <c:numRef>
              <c:f>Лист1!$B$52:$F$52</c:f>
              <c:numCache>
                <c:formatCode>General</c:formatCode>
                <c:ptCount val="5"/>
                <c:pt idx="0">
                  <c:v>3</c:v>
                </c:pt>
                <c:pt idx="1">
                  <c:v>8</c:v>
                </c:pt>
                <c:pt idx="2">
                  <c:v>6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261-4461-822C-4374D49D758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47675346423621445"/>
          <c:y val="0.49253280839895014"/>
          <c:w val="0.51179178204099052"/>
          <c:h val="0.4635454943132108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Лист1!$A$55</c:f>
              <c:strCache>
                <c:ptCount val="1"/>
                <c:pt idx="0">
                  <c:v>Какие изменения в образовательном процессе необходимы, на Ваш взгляд, для повышения качества подготовки обучающихся (выпускников): (возможен выбор нескольких вариантов ответов)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945-4181-8E3F-6211368F608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945-4181-8E3F-6211368F608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945-4181-8E3F-6211368F608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945-4181-8E3F-6211368F6081}"/>
              </c:ext>
            </c:extLst>
          </c:dPt>
          <c:dPt>
            <c:idx val="4"/>
            <c:bubble3D val="0"/>
            <c:explosion val="3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945-4181-8E3F-6211368F608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Лист1!$B$53:$F$54</c:f>
              <c:multiLvlStrCache>
                <c:ptCount val="5"/>
                <c:lvl>
                  <c:pt idx="0">
                    <c:v>Улучшение материально-технической базы образовательной организации</c:v>
                  </c:pt>
                  <c:pt idx="1">
                    <c:v>Организация практической подготовки на базе предприятий</c:v>
                  </c:pt>
                  <c:pt idx="2">
                    <c:v>Организация стажировки педагогических работников на базе предприятий работодателей</c:v>
                  </c:pt>
                  <c:pt idx="3">
                    <c:v>Индивидуализация образовательных траекторий обучающихся</c:v>
                  </c:pt>
                  <c:pt idx="4">
                    <c:v>Оптимизация образовательных программ в соотвествии с требованиями профессиональных стандартов</c:v>
                  </c:pt>
                </c:lvl>
                <c:lvl>
                  <c:pt idx="0">
                    <c:v>Ответ</c:v>
                  </c:pt>
                </c:lvl>
              </c:multiLvlStrCache>
            </c:multiLvlStrRef>
          </c:cat>
          <c:val>
            <c:numRef>
              <c:f>Лист1!$B$55:$F$55</c:f>
              <c:numCache>
                <c:formatCode>General</c:formatCode>
                <c:ptCount val="5"/>
                <c:pt idx="0">
                  <c:v>9</c:v>
                </c:pt>
                <c:pt idx="1">
                  <c:v>16</c:v>
                </c:pt>
                <c:pt idx="2">
                  <c:v>3</c:v>
                </c:pt>
                <c:pt idx="3">
                  <c:v>2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945-4181-8E3F-6211368F608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45027264265855033"/>
          <c:y val="0.45752150772820066"/>
          <c:w val="0.53832484878956832"/>
          <c:h val="0.5381977252843395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2023-10-31T09:34:00Z</dcterms:created>
  <dcterms:modified xsi:type="dcterms:W3CDTF">2023-11-01T07:21:00Z</dcterms:modified>
</cp:coreProperties>
</file>